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4A" w:rsidRDefault="00F568EE" w:rsidP="00F568E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AD587" wp14:editId="167E8CF6">
                <wp:simplePos x="0" y="0"/>
                <wp:positionH relativeFrom="column">
                  <wp:posOffset>3625215</wp:posOffset>
                </wp:positionH>
                <wp:positionV relativeFrom="paragraph">
                  <wp:posOffset>1520825</wp:posOffset>
                </wp:positionV>
                <wp:extent cx="2127250" cy="2590800"/>
                <wp:effectExtent l="0" t="0" r="254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FF3" w:rsidRDefault="00CE7FF3" w:rsidP="00CE7FF3">
                            <w:r>
                              <w:rPr>
                                <w:rFonts w:hint="eastAsia"/>
                              </w:rPr>
                              <w:t>～授業者の</w:t>
                            </w:r>
                            <w:r>
                              <w:t>思い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:rsidR="00CE7FF3" w:rsidRPr="003D6DF8" w:rsidRDefault="003565EB" w:rsidP="00CE7FF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4B791C">
                              <w:rPr>
                                <w:rFonts w:ascii="ＭＳ 明朝" w:eastAsia="ＭＳ 明朝" w:hAnsi="ＭＳ 明朝" w:hint="eastAsia"/>
                              </w:rPr>
                              <w:t>きまりや約束</w:t>
                            </w:r>
                            <w:r w:rsidR="004B791C">
                              <w:rPr>
                                <w:rFonts w:ascii="ＭＳ 明朝" w:eastAsia="ＭＳ 明朝" w:hAnsi="ＭＳ 明朝"/>
                              </w:rPr>
                              <w:t>は、</w:t>
                            </w:r>
                            <w:r w:rsidR="004B791C">
                              <w:rPr>
                                <w:rFonts w:ascii="ＭＳ 明朝" w:eastAsia="ＭＳ 明朝" w:hAnsi="ＭＳ 明朝" w:hint="eastAsia"/>
                              </w:rPr>
                              <w:t>私</w:t>
                            </w:r>
                            <w:r w:rsidR="004B791C">
                              <w:rPr>
                                <w:rFonts w:ascii="ＭＳ 明朝" w:eastAsia="ＭＳ 明朝" w:hAnsi="ＭＳ 明朝"/>
                              </w:rPr>
                              <w:t>たちの</w:t>
                            </w:r>
                            <w:r w:rsidR="004B791C">
                              <w:rPr>
                                <w:rFonts w:ascii="ＭＳ 明朝" w:eastAsia="ＭＳ 明朝" w:hAnsi="ＭＳ 明朝" w:hint="eastAsia"/>
                              </w:rPr>
                              <w:t>生活</w:t>
                            </w:r>
                            <w:r w:rsidR="004B791C">
                              <w:rPr>
                                <w:rFonts w:ascii="ＭＳ 明朝" w:eastAsia="ＭＳ 明朝" w:hAnsi="ＭＳ 明朝"/>
                              </w:rPr>
                              <w:t>の中に多く</w:t>
                            </w:r>
                            <w:r w:rsidR="004B791C">
                              <w:rPr>
                                <w:rFonts w:ascii="ＭＳ 明朝" w:eastAsia="ＭＳ 明朝" w:hAnsi="ＭＳ 明朝" w:hint="eastAsia"/>
                              </w:rPr>
                              <w:t>存在しています</w:t>
                            </w:r>
                            <w:r w:rsidR="004B791C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  <w:r w:rsidR="004B791C">
                              <w:rPr>
                                <w:rFonts w:ascii="ＭＳ 明朝" w:eastAsia="ＭＳ 明朝" w:hAnsi="ＭＳ 明朝" w:hint="eastAsia"/>
                              </w:rPr>
                              <w:t>とき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には、きまりや約束を煩わしく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、窮屈なものに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感じることもある</w:t>
                            </w:r>
                            <w:r w:rsidR="004B791C">
                              <w:rPr>
                                <w:rFonts w:ascii="ＭＳ 明朝" w:eastAsia="ＭＳ 明朝" w:hAnsi="ＭＳ 明朝" w:hint="eastAsia"/>
                              </w:rPr>
                              <w:t>でしょう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。しかし、</w:t>
                            </w:r>
                            <w:r w:rsidR="004B791C">
                              <w:rPr>
                                <w:rFonts w:ascii="ＭＳ 明朝" w:eastAsia="ＭＳ 明朝" w:hAnsi="ＭＳ 明朝" w:hint="eastAsia"/>
                              </w:rPr>
                              <w:t>世界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きまりや約束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なくなったら、どうなってしまうのでしょうか。今回の</w:t>
                            </w:r>
                            <w:r w:rsidR="004B791C">
                              <w:rPr>
                                <w:rFonts w:ascii="ＭＳ 明朝" w:eastAsia="ＭＳ 明朝" w:hAnsi="ＭＳ 明朝"/>
                              </w:rPr>
                              <w:t>授業を通し</w:t>
                            </w:r>
                            <w:r w:rsidR="004B791C">
                              <w:rPr>
                                <w:rFonts w:ascii="ＭＳ 明朝" w:eastAsia="ＭＳ 明朝" w:hAnsi="ＭＳ 明朝" w:hint="eastAsia"/>
                              </w:rPr>
                              <w:t>て、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きまりや約束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必要性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について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考えさせたいと思います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AD5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5.45pt;margin-top:119.75pt;width:167.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lBtgIAAMsFAAAOAAAAZHJzL2Uyb0RvYy54bWysVM1u2zAMvg/YOwi6r068pj9BnSJr0WFA&#10;0RZrh54VWWqMyqImKYmzYwIMe4i9wrDznscvMkp23PTn0mEXmxQ/UuQnkkfHVanIXFhXgM5of6dH&#10;idAc8kLfZfTLzdm7A0qcZzpnCrTI6FI4ejx6++ZoYYYihSmoXFiCQbQbLkxGp96bYZI4PhUlcztg&#10;hEajBFsyj6q9S3LLFhi9VEna6+0lC7C5scCFc3h62hjpKMaXUnB/KaUTnqiMYm4+fm38TsI3GR2x&#10;4Z1lZlrwNg32D1mUrNB4aRfqlHlGZrZ4FqosuAUH0u9wKBOQsuAi1oDV9HtPqrmeMiNiLUiOMx1N&#10;7v+F5RfzK0uKPKMDSjQr8Ynq9fd69ate/anXP0i9/lmv1/XqN+pkEOhaGDdEr2uDfr76ABU+++bc&#10;4WFgoZK2DH+sj6AdiV92ZIvKE46HaT/dTwdo4mhLB4e9g158juTB3VjnPwooSRAyavE1I8lsfu48&#10;poLQDSTc5kAV+VmhVFRCB4kTZcmc4dsrH5NEj0copckio3vvMY9nEULozn+iGL8PZT6OgJrSwVPE&#10;XmvTChQ1VETJL5UIGKU/C4lcR0ZeyJFxLnSXZ0QHlMSKXuPY4h+yeo1zUwd6xJtB+865LDTYhqXH&#10;1Ob3G2plg0eStuoOoq8mVWyyrlMmkC+xgSw0E+kMPyuQ73Pm/BWzOILYGLhW/CV+pAJ8JGglSqZg&#10;v710HvA4GWilZIEjnVH3dcasoER90jgzh/3d3bADorI72E9RsduWybZFz8oTwM7p4wIzPIoB79VG&#10;lBbKW9w+43ArmpjmeHdG/UY88c2iwe3FxXgcQTj1hvlzfW14CB1YDn12U90ya9o+9zgiF7AZfjZ8&#10;0u4NNnhqGM88yCLOQuC5YbXlHzdGbNd2u4WVtK1H1MMOHv0FAAD//wMAUEsDBBQABgAIAAAAIQB+&#10;yNcI3wAAAAsBAAAPAAAAZHJzL2Rvd25yZXYueG1sTI/BTsMwDIbvSLxDZCRuLGHQrS11J0CDy04M&#10;xDlrvCSiSaom68rbE05wtP3p9/c3m9n1bKIx2uARbhcCGPkuKOs1wsf7y00JLCbpleyDJ4RvirBp&#10;Ly8aWatw9m807ZNmOcTHWiKYlIaa89gZcjIuwkA+345hdDLlcdRcjfKcw13Pl0KsuJPW5w9GDvRs&#10;qPvanxzC9klXuivlaLalsnaaP487/Yp4fTU/PgBLNKc/GH71szq02ekQTl5F1iMUa1FlFGF5VxXA&#10;MlGJIm8OCKv7dQG8bfj/Du0PAAAA//8DAFBLAQItABQABgAIAAAAIQC2gziS/gAAAOEBAAATAAAA&#10;AAAAAAAAAAAAAAAAAABbQ29udGVudF9UeXBlc10ueG1sUEsBAi0AFAAGAAgAAAAhADj9If/WAAAA&#10;lAEAAAsAAAAAAAAAAAAAAAAALwEAAF9yZWxzLy5yZWxzUEsBAi0AFAAGAAgAAAAhAEWLiUG2AgAA&#10;ywUAAA4AAAAAAAAAAAAAAAAALgIAAGRycy9lMm9Eb2MueG1sUEsBAi0AFAAGAAgAAAAhAH7I1wjf&#10;AAAACwEAAA8AAAAAAAAAAAAAAAAAEAUAAGRycy9kb3ducmV2LnhtbFBLBQYAAAAABAAEAPMAAAAc&#10;BgAAAAA=&#10;" fillcolor="white [3201]" strokeweight=".5pt">
                <v:textbox>
                  <w:txbxContent>
                    <w:p w:rsidR="00CE7FF3" w:rsidRDefault="00CE7FF3" w:rsidP="00CE7FF3">
                      <w:r>
                        <w:rPr>
                          <w:rFonts w:hint="eastAsia"/>
                        </w:rPr>
                        <w:t>～授業者の</w:t>
                      </w:r>
                      <w:r>
                        <w:t>思い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  <w:p w:rsidR="00CE7FF3" w:rsidRPr="003D6DF8" w:rsidRDefault="003565EB" w:rsidP="00CE7FF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4B791C">
                        <w:rPr>
                          <w:rFonts w:ascii="ＭＳ 明朝" w:eastAsia="ＭＳ 明朝" w:hAnsi="ＭＳ 明朝" w:hint="eastAsia"/>
                        </w:rPr>
                        <w:t>きまりや約束</w:t>
                      </w:r>
                      <w:r w:rsidR="004B791C">
                        <w:rPr>
                          <w:rFonts w:ascii="ＭＳ 明朝" w:eastAsia="ＭＳ 明朝" w:hAnsi="ＭＳ 明朝"/>
                        </w:rPr>
                        <w:t>は、</w:t>
                      </w:r>
                      <w:r w:rsidR="004B791C">
                        <w:rPr>
                          <w:rFonts w:ascii="ＭＳ 明朝" w:eastAsia="ＭＳ 明朝" w:hAnsi="ＭＳ 明朝" w:hint="eastAsia"/>
                        </w:rPr>
                        <w:t>私</w:t>
                      </w:r>
                      <w:r w:rsidR="004B791C">
                        <w:rPr>
                          <w:rFonts w:ascii="ＭＳ 明朝" w:eastAsia="ＭＳ 明朝" w:hAnsi="ＭＳ 明朝"/>
                        </w:rPr>
                        <w:t>たちの</w:t>
                      </w:r>
                      <w:r w:rsidR="004B791C">
                        <w:rPr>
                          <w:rFonts w:ascii="ＭＳ 明朝" w:eastAsia="ＭＳ 明朝" w:hAnsi="ＭＳ 明朝" w:hint="eastAsia"/>
                        </w:rPr>
                        <w:t>生活</w:t>
                      </w:r>
                      <w:r w:rsidR="004B791C">
                        <w:rPr>
                          <w:rFonts w:ascii="ＭＳ 明朝" w:eastAsia="ＭＳ 明朝" w:hAnsi="ＭＳ 明朝"/>
                        </w:rPr>
                        <w:t>の中に多く</w:t>
                      </w:r>
                      <w:r w:rsidR="004B791C">
                        <w:rPr>
                          <w:rFonts w:ascii="ＭＳ 明朝" w:eastAsia="ＭＳ 明朝" w:hAnsi="ＭＳ 明朝" w:hint="eastAsia"/>
                        </w:rPr>
                        <w:t>存在しています</w:t>
                      </w:r>
                      <w:r w:rsidR="004B791C">
                        <w:rPr>
                          <w:rFonts w:ascii="ＭＳ 明朝" w:eastAsia="ＭＳ 明朝" w:hAnsi="ＭＳ 明朝"/>
                        </w:rPr>
                        <w:t>。</w:t>
                      </w:r>
                      <w:r w:rsidR="004B791C">
                        <w:rPr>
                          <w:rFonts w:ascii="ＭＳ 明朝" w:eastAsia="ＭＳ 明朝" w:hAnsi="ＭＳ 明朝" w:hint="eastAsia"/>
                        </w:rPr>
                        <w:t>とき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には、きまりや約束を煩わしく</w:t>
                      </w:r>
                      <w:r>
                        <w:rPr>
                          <w:rFonts w:ascii="ＭＳ 明朝" w:eastAsia="ＭＳ 明朝" w:hAnsi="ＭＳ 明朝"/>
                        </w:rPr>
                        <w:t>、窮屈なものに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感じることもある</w:t>
                      </w:r>
                      <w:r w:rsidR="004B791C">
                        <w:rPr>
                          <w:rFonts w:ascii="ＭＳ 明朝" w:eastAsia="ＭＳ 明朝" w:hAnsi="ＭＳ 明朝" w:hint="eastAsia"/>
                        </w:rPr>
                        <w:t>でしょう</w:t>
                      </w:r>
                      <w:r>
                        <w:rPr>
                          <w:rFonts w:ascii="ＭＳ 明朝" w:eastAsia="ＭＳ 明朝" w:hAnsi="ＭＳ 明朝"/>
                        </w:rPr>
                        <w:t>。しかし、</w:t>
                      </w:r>
                      <w:r w:rsidR="004B791C">
                        <w:rPr>
                          <w:rFonts w:ascii="ＭＳ 明朝" w:eastAsia="ＭＳ 明朝" w:hAnsi="ＭＳ 明朝" w:hint="eastAsia"/>
                        </w:rPr>
                        <w:t>世界</w:t>
                      </w:r>
                      <w:r>
                        <w:rPr>
                          <w:rFonts w:ascii="ＭＳ 明朝" w:eastAsia="ＭＳ 明朝" w:hAnsi="ＭＳ 明朝"/>
                        </w:rPr>
                        <w:t>から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きまりや約束</w:t>
                      </w:r>
                      <w:r>
                        <w:rPr>
                          <w:rFonts w:ascii="ＭＳ 明朝" w:eastAsia="ＭＳ 明朝" w:hAnsi="ＭＳ 明朝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なくなったら、どうなってしまうのでしょうか。今回の</w:t>
                      </w:r>
                      <w:r w:rsidR="004B791C">
                        <w:rPr>
                          <w:rFonts w:ascii="ＭＳ 明朝" w:eastAsia="ＭＳ 明朝" w:hAnsi="ＭＳ 明朝"/>
                        </w:rPr>
                        <w:t>授業を通し</w:t>
                      </w:r>
                      <w:r w:rsidR="004B791C">
                        <w:rPr>
                          <w:rFonts w:ascii="ＭＳ 明朝" w:eastAsia="ＭＳ 明朝" w:hAnsi="ＭＳ 明朝" w:hint="eastAsia"/>
                        </w:rPr>
                        <w:t>て、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きまりや約束</w:t>
                      </w:r>
                      <w:r>
                        <w:rPr>
                          <w:rFonts w:ascii="ＭＳ 明朝" w:eastAsia="ＭＳ 明朝" w:hAnsi="ＭＳ 明朝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必要性</w:t>
                      </w:r>
                      <w:r>
                        <w:rPr>
                          <w:rFonts w:ascii="ＭＳ 明朝" w:eastAsia="ＭＳ 明朝" w:hAnsi="ＭＳ 明朝"/>
                        </w:rPr>
                        <w:t>について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考えさせたいと思います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D9C35D" wp14:editId="3128842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05500" cy="42672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E4" w:rsidRPr="00240B0C" w:rsidRDefault="00044BE4" w:rsidP="00044BE4">
                            <w:pPr>
                              <w:ind w:firstLineChars="100" w:firstLine="241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b/>
                                <w:sz w:val="24"/>
                              </w:rPr>
                              <w:t>年</w:t>
                            </w:r>
                            <w:r w:rsidR="009E288A">
                              <w:rPr>
                                <w:rFonts w:hint="eastAsia"/>
                                <w:b/>
                                <w:sz w:val="24"/>
                              </w:rPr>
                              <w:t>１組</w:t>
                            </w:r>
                            <w:r w:rsidR="009E288A">
                              <w:rPr>
                                <w:b/>
                                <w:sz w:val="24"/>
                              </w:rPr>
                              <w:t>・</w:t>
                            </w:r>
                            <w:r w:rsidR="009E288A">
                              <w:rPr>
                                <w:rFonts w:hint="eastAsia"/>
                                <w:b/>
                                <w:sz w:val="24"/>
                              </w:rPr>
                              <w:t>２組</w:t>
                            </w:r>
                          </w:p>
                          <w:p w:rsidR="00044BE4" w:rsidRDefault="00044BE4" w:rsidP="00044BE4"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t>主題名</w:t>
                            </w:r>
                            <w:r>
                              <w:rPr>
                                <w:rFonts w:hint="eastAsia"/>
                              </w:rPr>
                              <w:t xml:space="preserve">　きまりは</w:t>
                            </w:r>
                            <w:r>
                              <w:t>何のため</w:t>
                            </w:r>
                            <w:r w:rsidR="009E288A">
                              <w:rPr>
                                <w:rFonts w:hint="eastAsia"/>
                              </w:rPr>
                              <w:t>（規則の尊重）</w:t>
                            </w:r>
                          </w:p>
                          <w:p w:rsidR="00044BE4" w:rsidRDefault="00044BE4" w:rsidP="00044BE4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資料名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きまりのない</w:t>
                            </w:r>
                            <w:r>
                              <w:t>国」</w:t>
                            </w:r>
                          </w:p>
                          <w:p w:rsidR="009E288A" w:rsidRDefault="00044BE4" w:rsidP="009E288A">
                            <w:pPr>
                              <w:pStyle w:val="Default"/>
                              <w:ind w:left="1470" w:hangingChars="700" w:hanging="1470"/>
                              <w:rPr>
                                <w:sz w:val="21"/>
                                <w:szCs w:val="21"/>
                              </w:rPr>
                            </w:pPr>
                            <w:r w:rsidRPr="001169A9">
                              <w:rPr>
                                <w:rFonts w:hint="eastAsia"/>
                                <w:sz w:val="21"/>
                              </w:rPr>
                              <w:t>３</w:t>
                            </w:r>
                            <w:r w:rsidRPr="001169A9">
                              <w:rPr>
                                <w:sz w:val="21"/>
                              </w:rPr>
                              <w:t xml:space="preserve">　ねらい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きまりや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約束を守るのが苦手なけんたが、きまりのない国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へ</w:t>
                            </w:r>
                            <w:r w:rsidR="009E288A">
                              <w:rPr>
                                <w:sz w:val="21"/>
                                <w:szCs w:val="21"/>
                              </w:rPr>
                              <w:t>行って、考えを</w:t>
                            </w:r>
                            <w:r w:rsidR="009E288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変化</w:t>
                            </w:r>
                          </w:p>
                          <w:p w:rsidR="009E288A" w:rsidRDefault="009E288A" w:rsidP="009E288A">
                            <w:pPr>
                              <w:pStyle w:val="Default"/>
                              <w:ind w:leftChars="600" w:left="147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させる</w:t>
                            </w:r>
                            <w:r w:rsidR="00044B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姿</w:t>
                            </w:r>
                            <w:r w:rsidR="00044BE4">
                              <w:rPr>
                                <w:sz w:val="21"/>
                                <w:szCs w:val="21"/>
                              </w:rPr>
                              <w:t>を通して</w:t>
                            </w:r>
                            <w:r w:rsidR="00044B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044BE4">
                              <w:rPr>
                                <w:sz w:val="21"/>
                                <w:szCs w:val="21"/>
                              </w:rPr>
                              <w:t>きまりは何のためにあるかについて考え</w:t>
                            </w:r>
                            <w:r w:rsidR="00044B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させ、</w:t>
                            </w:r>
                            <w:r w:rsidR="00044BE4" w:rsidRPr="00984E0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きまりの</w:t>
                            </w:r>
                            <w:r w:rsidR="00044BE4" w:rsidRPr="00984E01">
                              <w:rPr>
                                <w:sz w:val="21"/>
                                <w:szCs w:val="21"/>
                              </w:rPr>
                              <w:t>意義</w:t>
                            </w:r>
                          </w:p>
                          <w:p w:rsidR="00044BE4" w:rsidRPr="00984E01" w:rsidRDefault="00044BE4" w:rsidP="009E288A">
                            <w:pPr>
                              <w:pStyle w:val="Default"/>
                              <w:ind w:leftChars="600" w:left="1470" w:hangingChars="100" w:hanging="210"/>
                              <w:rPr>
                                <w:sz w:val="21"/>
                                <w:szCs w:val="21"/>
                              </w:rPr>
                            </w:pPr>
                            <w:r w:rsidRPr="00984E01">
                              <w:rPr>
                                <w:sz w:val="21"/>
                                <w:szCs w:val="21"/>
                              </w:rPr>
                              <w:t>を理解し、きまりを守って行動しようとする心情を育てる。</w:t>
                            </w:r>
                          </w:p>
                          <w:p w:rsidR="00044BE4" w:rsidRPr="00984E01" w:rsidRDefault="00044BE4" w:rsidP="00044BE4">
                            <w:pPr>
                              <w:rPr>
                                <w:szCs w:val="21"/>
                              </w:rPr>
                            </w:pPr>
                            <w:r w:rsidRPr="00984E01">
                              <w:rPr>
                                <w:rFonts w:hint="eastAsia"/>
                                <w:szCs w:val="21"/>
                              </w:rPr>
                              <w:t xml:space="preserve">４　</w:t>
                            </w:r>
                            <w:r w:rsidRPr="00984E01">
                              <w:rPr>
                                <w:szCs w:val="21"/>
                              </w:rPr>
                              <w:t>授業の</w:t>
                            </w:r>
                            <w:r w:rsidRPr="00984E01">
                              <w:rPr>
                                <w:rFonts w:hint="eastAsia"/>
                                <w:szCs w:val="21"/>
                              </w:rPr>
                              <w:t>流れ</w:t>
                            </w:r>
                          </w:p>
                          <w:p w:rsidR="00044BE4" w:rsidRPr="00044BE4" w:rsidRDefault="00044BE4" w:rsidP="00044BE4">
                            <w:pPr>
                              <w:ind w:left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 w:rsidR="00A94C7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A94C76">
                              <w:rPr>
                                <w:rFonts w:hint="eastAsia"/>
                                <w:szCs w:val="21"/>
                              </w:rPr>
                              <w:t>どんなきまりが</w:t>
                            </w:r>
                            <w:r w:rsidR="00A94C76">
                              <w:rPr>
                                <w:szCs w:val="21"/>
                              </w:rPr>
                              <w:t>あるか話し合う。</w:t>
                            </w:r>
                          </w:p>
                          <w:p w:rsidR="00A94C76" w:rsidRDefault="00044BE4" w:rsidP="00A94C76">
                            <w:r w:rsidRPr="00A94C7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A94C76" w:rsidRPr="00A94C76"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  <w:r w:rsidR="00A94C76">
                              <w:rPr>
                                <w:rFonts w:hint="eastAsia"/>
                              </w:rPr>
                              <w:t>「きまりのない</w:t>
                            </w:r>
                            <w:r w:rsidR="00A94C76">
                              <w:t>国」の範読を聞き、話し合う。</w:t>
                            </w:r>
                          </w:p>
                          <w:p w:rsidR="00CA3169" w:rsidRDefault="00A94C76" w:rsidP="00CA316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どうして、</w:t>
                            </w:r>
                            <w:r>
                              <w:rPr>
                                <w:szCs w:val="21"/>
                              </w:rPr>
                              <w:t>けんたは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きまりのない国</w:t>
                            </w:r>
                            <w:r w:rsidR="00CA3169">
                              <w:rPr>
                                <w:rFonts w:hint="eastAsia"/>
                                <w:szCs w:val="21"/>
                              </w:rPr>
                              <w:t>に行きたい</w:t>
                            </w:r>
                            <w:r w:rsidR="00CA3169">
                              <w:rPr>
                                <w:szCs w:val="21"/>
                              </w:rPr>
                              <w:t>の</w:t>
                            </w:r>
                          </w:p>
                          <w:p w:rsidR="00044BE4" w:rsidRDefault="00CA3169" w:rsidP="00CA3169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か</w:t>
                            </w:r>
                            <w:r w:rsidR="009E288A">
                              <w:rPr>
                                <w:szCs w:val="21"/>
                              </w:rPr>
                              <w:t>考え</w:t>
                            </w:r>
                            <w:r w:rsidR="009E288A">
                              <w:rPr>
                                <w:rFonts w:hint="eastAsia"/>
                                <w:szCs w:val="21"/>
                              </w:rPr>
                              <w:t>る。</w:t>
                            </w:r>
                          </w:p>
                          <w:p w:rsidR="00CE7FF3" w:rsidRDefault="00A94C76" w:rsidP="00044BE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きまりのない</w:t>
                            </w:r>
                            <w:r>
                              <w:rPr>
                                <w:szCs w:val="21"/>
                              </w:rPr>
                              <w:t>国に行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けた</w:t>
                            </w:r>
                            <w:r w:rsidR="00CE7FF3">
                              <w:rPr>
                                <w:rFonts w:hint="eastAsia"/>
                                <w:szCs w:val="21"/>
                              </w:rPr>
                              <w:t>のに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どうして元</w:t>
                            </w:r>
                            <w:r>
                              <w:rPr>
                                <w:szCs w:val="21"/>
                              </w:rPr>
                              <w:t>の国に</w:t>
                            </w:r>
                          </w:p>
                          <w:p w:rsidR="00A94C76" w:rsidRDefault="00CE7FF3" w:rsidP="00CE7FF3">
                            <w:pPr>
                              <w:ind w:firstLineChars="300" w:firstLine="63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戻りたい</w:t>
                            </w:r>
                            <w:r>
                              <w:rPr>
                                <w:szCs w:val="21"/>
                              </w:rPr>
                              <w:t>と思ったの</w:t>
                            </w:r>
                            <w:r w:rsidR="001E2834">
                              <w:rPr>
                                <w:rFonts w:hint="eastAsia"/>
                                <w:szCs w:val="21"/>
                              </w:rPr>
                              <w:t>か考える</w:t>
                            </w:r>
                            <w:r w:rsidR="001E2834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A94C76" w:rsidRPr="00A94C76" w:rsidRDefault="00A94C76" w:rsidP="00044BE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・</w:t>
                            </w:r>
                            <w:r w:rsidR="00CE7FF3">
                              <w:rPr>
                                <w:rFonts w:hint="eastAsia"/>
                                <w:szCs w:val="21"/>
                              </w:rPr>
                              <w:t>きまりは</w:t>
                            </w:r>
                            <w:r w:rsidR="00CE7FF3">
                              <w:rPr>
                                <w:szCs w:val="21"/>
                              </w:rPr>
                              <w:t>、何のた</w:t>
                            </w:r>
                            <w:r w:rsidR="00CE7FF3">
                              <w:rPr>
                                <w:rFonts w:hint="eastAsia"/>
                                <w:szCs w:val="21"/>
                              </w:rPr>
                              <w:t>めに</w:t>
                            </w:r>
                            <w:r w:rsidR="00CE7FF3">
                              <w:rPr>
                                <w:szCs w:val="21"/>
                              </w:rPr>
                              <w:t>あるの</w:t>
                            </w:r>
                            <w:r w:rsidR="001E2834">
                              <w:rPr>
                                <w:rFonts w:hint="eastAsia"/>
                                <w:szCs w:val="21"/>
                              </w:rPr>
                              <w:t>か考える</w:t>
                            </w:r>
                            <w:r w:rsidR="001E2834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044BE4" w:rsidRDefault="00044BE4" w:rsidP="00044BE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A94C76">
                              <w:rPr>
                                <w:rFonts w:hint="eastAsia"/>
                                <w:szCs w:val="21"/>
                              </w:rPr>
                              <w:t>③</w:t>
                            </w:r>
                            <w:r w:rsidR="00CE7FF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CE7FF3">
                              <w:rPr>
                                <w:rFonts w:hint="eastAsia"/>
                                <w:szCs w:val="21"/>
                              </w:rPr>
                              <w:t>学習</w:t>
                            </w:r>
                            <w:r w:rsidR="00CE7FF3">
                              <w:rPr>
                                <w:szCs w:val="21"/>
                              </w:rPr>
                              <w:t>の振り返りをする。</w:t>
                            </w:r>
                          </w:p>
                          <w:p w:rsidR="00CE7FF3" w:rsidRPr="00CE7FF3" w:rsidRDefault="00CE7FF3" w:rsidP="00044BE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教師</w:t>
                            </w:r>
                            <w:r>
                              <w:rPr>
                                <w:szCs w:val="21"/>
                              </w:rPr>
                              <w:t>の説話を聞く。</w:t>
                            </w:r>
                          </w:p>
                          <w:p w:rsidR="00044BE4" w:rsidRPr="00240B0C" w:rsidRDefault="00044BE4" w:rsidP="00044B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9C3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465pt;height:33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+JRAIAAF0EAAAOAAAAZHJzL2Uyb0RvYy54bWysVM2O0zAQviPxDpbvNGlplm3UdLV0KUJa&#10;fqSFB3Acp7FwPMF2myzHVkI8BK+AOPM8eRHGTrdb/i6IHCyPZ+abmW9mMr/oakW2wlgJOqPjUUyJ&#10;0BwKqdcZffd29eicEuuYLpgCLTJ6Kyy9WDx8MG+bVEygAlUIQxBE27RtMlo516RRZHklamZH0AiN&#10;yhJMzRyKZh0VhrWIXqtoEsdnUQumaAxwYS2+Xg1Kugj4ZSm4e12WVjiiMoq5uXCacOb+jBZzlq4N&#10;ayrJD2mwf8iiZlJj0CPUFXOMbIz8DaqW3ICF0o041BGUpeQi1IDVjONfqrmpWCNCLUiObY402f8H&#10;y19t3xgii4w+pkSzGlvU7z/1u6/97nu//0z6/Zd+v+9331AmE09X29gUvW4a9HPdU+iw7aF021wD&#10;f2+JhmXF9FpcGgNtJViB6Y69Z3TiOuBYD5K3L6HAuGzjIAB1pak9l8gOQXRs2+2xVaJzhONjMouT&#10;JEYVR910cvYEhyHEYOmde2Osey6gJv6SUYOzEODZ9to6nw5L70x8NAtKFiupVBDMOl8qQ7YM52YV&#10;vgP6T2ZKkzajs2SSDAz8FSIO358gaulwAZSsM3p+NGKp5+2ZLsJ4OibVcMeUlT4Q6bkbWHRd3oUW&#10;BpY9yTkUt8isgWHecT/xUoH5SEmLs55R+2HDjKBEvdDYndl4OvXLEYRpglxSYk41+amGaY5QGXWU&#10;DNelCwvledNwiV0sZeD3PpNDyjjDgfbDvvklOZWD1f1fYfEDAAD//wMAUEsDBBQABgAIAAAAIQAV&#10;9N7d3AAAAAUBAAAPAAAAZHJzL2Rvd25yZXYueG1sTI/BTsMwEETvSPyDtUhcUOvQorQNcSqEBIJb&#10;KRVc3XibRNjrYLtp+HsWLnAZaTSrmbflenRWDBhi50nB9TQDgVR701GjYPf6MFmCiEmT0dYTKvjC&#10;COvq/KzUhfEnesFhmxrBJRQLraBNqS+kjHWLTsep75E4O/jgdGIbGmmCPnG5s3KWZbl0uiNeaHWP&#10;9y3WH9ujU7C8eRre4/N881bnB7tKV4vh8TModXkx3t2CSDimv2P4wWd0qJhp749korAK+JH0q5yt&#10;5hnbvYJ8MctAVqX8T199AwAA//8DAFBLAQItABQABgAIAAAAIQC2gziS/gAAAOEBAAATAAAAAAAA&#10;AAAAAAAAAAAAAABbQ29udGVudF9UeXBlc10ueG1sUEsBAi0AFAAGAAgAAAAhADj9If/WAAAAlAEA&#10;AAsAAAAAAAAAAAAAAAAALwEAAF9yZWxzLy5yZWxzUEsBAi0AFAAGAAgAAAAhAFbpD4lEAgAAXQQA&#10;AA4AAAAAAAAAAAAAAAAALgIAAGRycy9lMm9Eb2MueG1sUEsBAi0AFAAGAAgAAAAhABX03t3cAAAA&#10;BQEAAA8AAAAAAAAAAAAAAAAAngQAAGRycy9kb3ducmV2LnhtbFBLBQYAAAAABAAEAPMAAACnBQAA&#10;AAA=&#10;">
                <v:textbox>
                  <w:txbxContent>
                    <w:p w:rsidR="00044BE4" w:rsidRPr="00240B0C" w:rsidRDefault="00044BE4" w:rsidP="00044BE4">
                      <w:pPr>
                        <w:ind w:firstLineChars="100" w:firstLine="241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３</w:t>
                      </w:r>
                      <w:r>
                        <w:rPr>
                          <w:b/>
                          <w:sz w:val="24"/>
                        </w:rPr>
                        <w:t>年</w:t>
                      </w:r>
                      <w:r w:rsidR="009E288A">
                        <w:rPr>
                          <w:rFonts w:hint="eastAsia"/>
                          <w:b/>
                          <w:sz w:val="24"/>
                        </w:rPr>
                        <w:t>１組</w:t>
                      </w:r>
                      <w:r w:rsidR="009E288A">
                        <w:rPr>
                          <w:b/>
                          <w:sz w:val="24"/>
                        </w:rPr>
                        <w:t>・</w:t>
                      </w:r>
                      <w:r w:rsidR="009E288A">
                        <w:rPr>
                          <w:rFonts w:hint="eastAsia"/>
                          <w:b/>
                          <w:sz w:val="24"/>
                        </w:rPr>
                        <w:t>２組</w:t>
                      </w:r>
                    </w:p>
                    <w:p w:rsidR="00044BE4" w:rsidRDefault="00044BE4" w:rsidP="00044BE4">
                      <w:r>
                        <w:rPr>
                          <w:rFonts w:hint="eastAsia"/>
                        </w:rPr>
                        <w:t xml:space="preserve">１　</w:t>
                      </w:r>
                      <w:r>
                        <w:t>主題名</w:t>
                      </w:r>
                      <w:r>
                        <w:rPr>
                          <w:rFonts w:hint="eastAsia"/>
                        </w:rPr>
                        <w:t xml:space="preserve">　きまりは</w:t>
                      </w:r>
                      <w:r>
                        <w:t>何のため</w:t>
                      </w:r>
                      <w:r w:rsidR="009E288A">
                        <w:rPr>
                          <w:rFonts w:hint="eastAsia"/>
                        </w:rPr>
                        <w:t>（規則の尊重）</w:t>
                      </w:r>
                    </w:p>
                    <w:p w:rsidR="00044BE4" w:rsidRDefault="00044BE4" w:rsidP="00044BE4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資料名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きまりのない</w:t>
                      </w:r>
                      <w:r>
                        <w:t>国」</w:t>
                      </w:r>
                    </w:p>
                    <w:p w:rsidR="009E288A" w:rsidRDefault="00044BE4" w:rsidP="009E288A">
                      <w:pPr>
                        <w:pStyle w:val="Default"/>
                        <w:ind w:left="1470" w:hangingChars="700" w:hanging="1470"/>
                        <w:rPr>
                          <w:sz w:val="21"/>
                          <w:szCs w:val="21"/>
                        </w:rPr>
                      </w:pPr>
                      <w:r w:rsidRPr="001169A9">
                        <w:rPr>
                          <w:rFonts w:hint="eastAsia"/>
                          <w:sz w:val="21"/>
                        </w:rPr>
                        <w:t>３</w:t>
                      </w:r>
                      <w:r w:rsidRPr="001169A9">
                        <w:rPr>
                          <w:sz w:val="21"/>
                        </w:rPr>
                        <w:t xml:space="preserve">　ねらい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きまりや</w:t>
                      </w:r>
                      <w:r>
                        <w:rPr>
                          <w:sz w:val="21"/>
                          <w:szCs w:val="21"/>
                        </w:rPr>
                        <w:t>約束を守るのが苦手なけんたが、きまりのない国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へ</w:t>
                      </w:r>
                      <w:r w:rsidR="009E288A">
                        <w:rPr>
                          <w:sz w:val="21"/>
                          <w:szCs w:val="21"/>
                        </w:rPr>
                        <w:t>行って、考えを</w:t>
                      </w:r>
                      <w:r w:rsidR="009E288A">
                        <w:rPr>
                          <w:rFonts w:hint="eastAsia"/>
                          <w:sz w:val="21"/>
                          <w:szCs w:val="21"/>
                        </w:rPr>
                        <w:t>変化</w:t>
                      </w:r>
                    </w:p>
                    <w:p w:rsidR="009E288A" w:rsidRDefault="009E288A" w:rsidP="009E288A">
                      <w:pPr>
                        <w:pStyle w:val="Default"/>
                        <w:ind w:leftChars="600" w:left="1470" w:hangingChars="100" w:hanging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させる</w:t>
                      </w:r>
                      <w:r w:rsidR="00044BE4">
                        <w:rPr>
                          <w:rFonts w:hint="eastAsia"/>
                          <w:sz w:val="21"/>
                          <w:szCs w:val="21"/>
                        </w:rPr>
                        <w:t>姿</w:t>
                      </w:r>
                      <w:r w:rsidR="00044BE4">
                        <w:rPr>
                          <w:sz w:val="21"/>
                          <w:szCs w:val="21"/>
                        </w:rPr>
                        <w:t>を通して</w:t>
                      </w:r>
                      <w:r w:rsidR="00044BE4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="00044BE4">
                        <w:rPr>
                          <w:sz w:val="21"/>
                          <w:szCs w:val="21"/>
                        </w:rPr>
                        <w:t>きまりは何のためにあるかについて考え</w:t>
                      </w:r>
                      <w:r w:rsidR="00044BE4">
                        <w:rPr>
                          <w:rFonts w:hint="eastAsia"/>
                          <w:sz w:val="21"/>
                          <w:szCs w:val="21"/>
                        </w:rPr>
                        <w:t>させ、</w:t>
                      </w:r>
                      <w:r w:rsidR="00044BE4" w:rsidRPr="00984E01">
                        <w:rPr>
                          <w:rFonts w:hint="eastAsia"/>
                          <w:sz w:val="21"/>
                          <w:szCs w:val="21"/>
                        </w:rPr>
                        <w:t>きまりの</w:t>
                      </w:r>
                      <w:r w:rsidR="00044BE4" w:rsidRPr="00984E01">
                        <w:rPr>
                          <w:sz w:val="21"/>
                          <w:szCs w:val="21"/>
                        </w:rPr>
                        <w:t>意義</w:t>
                      </w:r>
                    </w:p>
                    <w:p w:rsidR="00044BE4" w:rsidRPr="00984E01" w:rsidRDefault="00044BE4" w:rsidP="009E288A">
                      <w:pPr>
                        <w:pStyle w:val="Default"/>
                        <w:ind w:leftChars="600" w:left="1470" w:hangingChars="100" w:hanging="210"/>
                        <w:rPr>
                          <w:sz w:val="21"/>
                          <w:szCs w:val="21"/>
                        </w:rPr>
                      </w:pPr>
                      <w:r w:rsidRPr="00984E01">
                        <w:rPr>
                          <w:sz w:val="21"/>
                          <w:szCs w:val="21"/>
                        </w:rPr>
                        <w:t>を理解し、きまりを守って行動しようとする心情を育てる。</w:t>
                      </w:r>
                    </w:p>
                    <w:p w:rsidR="00044BE4" w:rsidRPr="00984E01" w:rsidRDefault="00044BE4" w:rsidP="00044BE4">
                      <w:pPr>
                        <w:rPr>
                          <w:szCs w:val="21"/>
                        </w:rPr>
                      </w:pPr>
                      <w:r w:rsidRPr="00984E01">
                        <w:rPr>
                          <w:rFonts w:hint="eastAsia"/>
                          <w:szCs w:val="21"/>
                        </w:rPr>
                        <w:t xml:space="preserve">４　</w:t>
                      </w:r>
                      <w:r w:rsidRPr="00984E01">
                        <w:rPr>
                          <w:szCs w:val="21"/>
                        </w:rPr>
                        <w:t>授業の</w:t>
                      </w:r>
                      <w:r w:rsidRPr="00984E01">
                        <w:rPr>
                          <w:rFonts w:hint="eastAsia"/>
                          <w:szCs w:val="21"/>
                        </w:rPr>
                        <w:t>流れ</w:t>
                      </w:r>
                    </w:p>
                    <w:p w:rsidR="00044BE4" w:rsidRPr="00044BE4" w:rsidRDefault="00044BE4" w:rsidP="00044BE4">
                      <w:pPr>
                        <w:ind w:left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</w:t>
                      </w:r>
                      <w:r w:rsidR="00A94C7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A94C76">
                        <w:rPr>
                          <w:rFonts w:hint="eastAsia"/>
                          <w:szCs w:val="21"/>
                        </w:rPr>
                        <w:t>どんなきまりが</w:t>
                      </w:r>
                      <w:r w:rsidR="00A94C76">
                        <w:rPr>
                          <w:szCs w:val="21"/>
                        </w:rPr>
                        <w:t>あるか話し合う。</w:t>
                      </w:r>
                    </w:p>
                    <w:p w:rsidR="00A94C76" w:rsidRDefault="00044BE4" w:rsidP="00A94C76">
                      <w:r w:rsidRPr="00A94C7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A94C76" w:rsidRPr="00A94C76">
                        <w:rPr>
                          <w:rFonts w:hint="eastAsia"/>
                          <w:szCs w:val="21"/>
                        </w:rPr>
                        <w:t>②</w:t>
                      </w:r>
                      <w:r w:rsidR="00A94C76">
                        <w:rPr>
                          <w:rFonts w:hint="eastAsia"/>
                        </w:rPr>
                        <w:t>「きまりのない</w:t>
                      </w:r>
                      <w:r w:rsidR="00A94C76">
                        <w:t>国」の範読を聞き、話し合う。</w:t>
                      </w:r>
                    </w:p>
                    <w:p w:rsidR="00CA3169" w:rsidRDefault="00A94C76" w:rsidP="00CA316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・</w:t>
                      </w:r>
                      <w:r>
                        <w:rPr>
                          <w:rFonts w:hint="eastAsia"/>
                          <w:szCs w:val="21"/>
                        </w:rPr>
                        <w:t>どうして、</w:t>
                      </w:r>
                      <w:r>
                        <w:rPr>
                          <w:szCs w:val="21"/>
                        </w:rPr>
                        <w:t>けんたは</w:t>
                      </w:r>
                      <w:r>
                        <w:rPr>
                          <w:rFonts w:hint="eastAsia"/>
                          <w:szCs w:val="21"/>
                        </w:rPr>
                        <w:t>きまりのない国</w:t>
                      </w:r>
                      <w:r w:rsidR="00CA3169">
                        <w:rPr>
                          <w:rFonts w:hint="eastAsia"/>
                          <w:szCs w:val="21"/>
                        </w:rPr>
                        <w:t>に行きたい</w:t>
                      </w:r>
                      <w:r w:rsidR="00CA3169">
                        <w:rPr>
                          <w:szCs w:val="21"/>
                        </w:rPr>
                        <w:t>の</w:t>
                      </w:r>
                    </w:p>
                    <w:p w:rsidR="00044BE4" w:rsidRDefault="00CA3169" w:rsidP="00CA3169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か</w:t>
                      </w:r>
                      <w:r w:rsidR="009E288A">
                        <w:rPr>
                          <w:szCs w:val="21"/>
                        </w:rPr>
                        <w:t>考え</w:t>
                      </w:r>
                      <w:r w:rsidR="009E288A">
                        <w:rPr>
                          <w:rFonts w:hint="eastAsia"/>
                          <w:szCs w:val="21"/>
                        </w:rPr>
                        <w:t>る。</w:t>
                      </w:r>
                    </w:p>
                    <w:p w:rsidR="00CE7FF3" w:rsidRDefault="00A94C76" w:rsidP="00044BE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・</w:t>
                      </w:r>
                      <w:r>
                        <w:rPr>
                          <w:rFonts w:hint="eastAsia"/>
                          <w:szCs w:val="21"/>
                        </w:rPr>
                        <w:t>きまりのない</w:t>
                      </w:r>
                      <w:r>
                        <w:rPr>
                          <w:szCs w:val="21"/>
                        </w:rPr>
                        <w:t>国に行</w:t>
                      </w:r>
                      <w:r>
                        <w:rPr>
                          <w:rFonts w:hint="eastAsia"/>
                          <w:szCs w:val="21"/>
                        </w:rPr>
                        <w:t>けた</w:t>
                      </w:r>
                      <w:r w:rsidR="00CE7FF3">
                        <w:rPr>
                          <w:rFonts w:hint="eastAsia"/>
                          <w:szCs w:val="21"/>
                        </w:rPr>
                        <w:t>のに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どうして元</w:t>
                      </w:r>
                      <w:r>
                        <w:rPr>
                          <w:szCs w:val="21"/>
                        </w:rPr>
                        <w:t>の国に</w:t>
                      </w:r>
                    </w:p>
                    <w:p w:rsidR="00A94C76" w:rsidRDefault="00CE7FF3" w:rsidP="00CE7FF3">
                      <w:pPr>
                        <w:ind w:firstLineChars="300" w:firstLine="63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戻りたい</w:t>
                      </w:r>
                      <w:r>
                        <w:rPr>
                          <w:szCs w:val="21"/>
                        </w:rPr>
                        <w:t>と思ったの</w:t>
                      </w:r>
                      <w:r w:rsidR="001E2834">
                        <w:rPr>
                          <w:rFonts w:hint="eastAsia"/>
                          <w:szCs w:val="21"/>
                        </w:rPr>
                        <w:t>か考える</w:t>
                      </w:r>
                      <w:r w:rsidR="001E2834">
                        <w:rPr>
                          <w:szCs w:val="21"/>
                        </w:rPr>
                        <w:t>。</w:t>
                      </w:r>
                    </w:p>
                    <w:p w:rsidR="00A94C76" w:rsidRPr="00A94C76" w:rsidRDefault="00A94C76" w:rsidP="00044BE4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・</w:t>
                      </w:r>
                      <w:r w:rsidR="00CE7FF3">
                        <w:rPr>
                          <w:rFonts w:hint="eastAsia"/>
                          <w:szCs w:val="21"/>
                        </w:rPr>
                        <w:t>きまりは</w:t>
                      </w:r>
                      <w:r w:rsidR="00CE7FF3">
                        <w:rPr>
                          <w:szCs w:val="21"/>
                        </w:rPr>
                        <w:t>、何のた</w:t>
                      </w:r>
                      <w:r w:rsidR="00CE7FF3">
                        <w:rPr>
                          <w:rFonts w:hint="eastAsia"/>
                          <w:szCs w:val="21"/>
                        </w:rPr>
                        <w:t>めに</w:t>
                      </w:r>
                      <w:r w:rsidR="00CE7FF3">
                        <w:rPr>
                          <w:szCs w:val="21"/>
                        </w:rPr>
                        <w:t>あるの</w:t>
                      </w:r>
                      <w:r w:rsidR="001E2834">
                        <w:rPr>
                          <w:rFonts w:hint="eastAsia"/>
                          <w:szCs w:val="21"/>
                        </w:rPr>
                        <w:t>か考える</w:t>
                      </w:r>
                      <w:r w:rsidR="001E2834">
                        <w:rPr>
                          <w:szCs w:val="21"/>
                        </w:rPr>
                        <w:t>。</w:t>
                      </w:r>
                    </w:p>
                    <w:p w:rsidR="00044BE4" w:rsidRDefault="00044BE4" w:rsidP="00044BE4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　</w:t>
                      </w:r>
                      <w:r w:rsidR="00A94C76">
                        <w:rPr>
                          <w:rFonts w:hint="eastAsia"/>
                          <w:szCs w:val="21"/>
                        </w:rPr>
                        <w:t>③</w:t>
                      </w:r>
                      <w:r w:rsidR="00CE7FF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CE7FF3">
                        <w:rPr>
                          <w:rFonts w:hint="eastAsia"/>
                          <w:szCs w:val="21"/>
                        </w:rPr>
                        <w:t>学習</w:t>
                      </w:r>
                      <w:r w:rsidR="00CE7FF3">
                        <w:rPr>
                          <w:szCs w:val="21"/>
                        </w:rPr>
                        <w:t>の振り返りをする。</w:t>
                      </w:r>
                    </w:p>
                    <w:p w:rsidR="00CE7FF3" w:rsidRPr="00CE7FF3" w:rsidRDefault="00CE7FF3" w:rsidP="00044BE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④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教師</w:t>
                      </w:r>
                      <w:r>
                        <w:rPr>
                          <w:szCs w:val="21"/>
                        </w:rPr>
                        <w:t>の説話を聞く。</w:t>
                      </w:r>
                    </w:p>
                    <w:p w:rsidR="00044BE4" w:rsidRPr="00240B0C" w:rsidRDefault="00044BE4" w:rsidP="00044BE4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 w:rsidR="004B791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71BA4" wp14:editId="4E1C3A78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5905500" cy="37623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B0C" w:rsidRPr="00240B0C" w:rsidRDefault="00534090" w:rsidP="00534090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240B0C" w:rsidRPr="00240B0C">
                              <w:rPr>
                                <w:b/>
                                <w:sz w:val="24"/>
                              </w:rPr>
                              <w:t xml:space="preserve">組　</w:t>
                            </w:r>
                            <w:r w:rsidR="00240B0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240B0C">
                              <w:rPr>
                                <w:b/>
                                <w:sz w:val="24"/>
                              </w:rPr>
                              <w:t xml:space="preserve">　　　　　　</w:t>
                            </w:r>
                            <w:r w:rsidR="00240B0C" w:rsidRPr="00240B0C">
                              <w:rPr>
                                <w:b/>
                                <w:sz w:val="24"/>
                              </w:rPr>
                              <w:t>指導者</w:t>
                            </w:r>
                            <w:r w:rsidR="00240B0C" w:rsidRPr="00240B0C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</w:p>
                          <w:p w:rsidR="00240B0C" w:rsidRDefault="00240B0C"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t>主題名</w:t>
                            </w:r>
                            <w:r w:rsidR="000A236B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240B0C" w:rsidRDefault="00240B0C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資料名</w:t>
                            </w:r>
                            <w:r w:rsidR="001169A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69A9">
                              <w:t>「」</w:t>
                            </w:r>
                          </w:p>
                          <w:p w:rsidR="00240B0C" w:rsidRDefault="00240B0C" w:rsidP="001169A9">
                            <w:pPr>
                              <w:pStyle w:val="Default"/>
                              <w:ind w:left="1470" w:hangingChars="700" w:hanging="1470"/>
                            </w:pPr>
                            <w:r w:rsidRPr="001169A9">
                              <w:rPr>
                                <w:rFonts w:hint="eastAsia"/>
                                <w:sz w:val="21"/>
                              </w:rPr>
                              <w:t>３</w:t>
                            </w:r>
                            <w:r w:rsidRPr="001169A9">
                              <w:rPr>
                                <w:sz w:val="21"/>
                              </w:rPr>
                              <w:t xml:space="preserve">　ねらい</w:t>
                            </w:r>
                            <w:r w:rsidR="001169A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40B0C" w:rsidRDefault="00240B0C">
                            <w:r>
                              <w:rPr>
                                <w:rFonts w:hint="eastAsia"/>
                              </w:rPr>
                              <w:t xml:space="preserve">４　</w:t>
                            </w:r>
                            <w:r>
                              <w:t>授業の</w:t>
                            </w:r>
                            <w:r>
                              <w:rPr>
                                <w:rFonts w:hint="eastAsia"/>
                              </w:rPr>
                              <w:t>流れ</w:t>
                            </w:r>
                          </w:p>
                          <w:p w:rsidR="002E0064" w:rsidRDefault="002E0064" w:rsidP="0045067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40B0C" w:rsidRDefault="00240B0C" w:rsidP="002871E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  <w:p w:rsidR="00240B0C" w:rsidRDefault="002E0064" w:rsidP="0053409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 xml:space="preserve">　　</w:t>
                            </w:r>
                          </w:p>
                          <w:p w:rsidR="00240B0C" w:rsidRPr="00240B0C" w:rsidRDefault="00240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1BA4" id="_x0000_s1028" type="#_x0000_t202" style="position:absolute;left:0;text-align:left;margin-left:0;margin-top:26pt;width:465pt;height:29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kNSAIAAF8EAAAOAAAAZHJzL2Uyb0RvYy54bWysVM1u2zAMvg/YOwi6L3bcuGmNOEXXLsOA&#10;7gfo9gCKLMfCZNGTlNjZsQGGPcReYdh5z+MXGSWnafZ3GeaDIIrkR/Ij6dlFVyuyEcZK0Dkdj2JK&#10;hOZQSL3K6bu3iydnlFjHdMEUaJHTrbD0Yv740axtMpFABaoQhiCItlnb5LRyrsmiyPJK1MyOoBEa&#10;lSWYmjkUzSoqDGsRvVZREsenUQumaAxwYS2+Xg9KOg/4ZSm4e12WVjiicoq5uXCacC79Gc1nLFsZ&#10;1lSS79Ng/5BFzaTGoAeoa+YYWRv5G1QtuQELpRtxqCMoS8lFqAGrGce/VHNbsUaEWpAc2xxosv8P&#10;lr/avDFEFjlNxlNKNKuxSf3uU3/3tb/73u8+k373pd/t+rtvKJPEE9Y2NkO/2wY9XfcUOmx8KN42&#10;N8DfW6LhqmJ6JS6NgbYSrMCEx94zOnIdcKwHWbYvocC4bO0gAHWlqT2byA9BdGzc9tAs0TnC8TE9&#10;j9M0RhVH3cn0NDmZpiEGy+7dG2PdcwE18ZecGpyGAM82N9b5dFh2b+KjWVCyWEilgmBWyytlyIbh&#10;5CzCt0f/yUxp0ub0PE3SgYG/QsTh+xNELR2ugJJ1Ts8ORizzvD3TRRhQx6Qa7piy0nsiPXcDi65b&#10;dqGJJz6AJ3kJxRaZNTBMPG4oXiowHylpcdpzaj+smRGUqBcau3M+nkz8egRhkk4TFMyxZnmsYZoj&#10;VE4dJcP1yoWV8rxpuMQuljLw+5DJPmWc4kD7fuP8mhzLwerhvzD/AQAA//8DAFBLAwQUAAYACAAA&#10;ACEAfWUQGd4AAAAHAQAADwAAAGRycy9kb3ducmV2LnhtbEyPQU/DMAyF70j8h8hIXBBL2bqylaYT&#10;QgLBDQaCa9Z4bUXilCTryr/HnODkZz3rvc/VZnJWjBhi70nB1SwDgdR401Or4O31/nIFIiZNRltP&#10;qOAbI2zq05NKl8Yf6QXHbWoFh1AstYIupaGUMjYdOh1nfkBib++D04nX0EoT9JHDnZXzLCuk0z1x&#10;Q6cHvOuw+dwenIJV/jh+xKfF83tT7O06XVyPD19BqfOz6fYGRMIp/R3DLz6jQ81MO38gE4VVwI8k&#10;Bcs5T3bXi4zFTkGR50uQdSX/89c/AAAA//8DAFBLAQItABQABgAIAAAAIQC2gziS/gAAAOEBAAAT&#10;AAAAAAAAAAAAAAAAAAAAAABbQ29udGVudF9UeXBlc10ueG1sUEsBAi0AFAAGAAgAAAAhADj9If/W&#10;AAAAlAEAAAsAAAAAAAAAAAAAAAAALwEAAF9yZWxzLy5yZWxzUEsBAi0AFAAGAAgAAAAhAFYMmQ1I&#10;AgAAXwQAAA4AAAAAAAAAAAAAAAAALgIAAGRycy9lMm9Eb2MueG1sUEsBAi0AFAAGAAgAAAAhAH1l&#10;EBneAAAABwEAAA8AAAAAAAAAAAAAAAAAogQAAGRycy9kb3ducmV2LnhtbFBLBQYAAAAABAAEAPMA&#10;AACtBQAAAAA=&#10;">
                <v:textbox>
                  <w:txbxContent>
                    <w:p w:rsidR="00240B0C" w:rsidRPr="00240B0C" w:rsidRDefault="00534090" w:rsidP="00534090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240B0C" w:rsidRPr="00240B0C">
                        <w:rPr>
                          <w:b/>
                          <w:sz w:val="24"/>
                        </w:rPr>
                        <w:t xml:space="preserve">組　</w:t>
                      </w:r>
                      <w:r w:rsidR="00240B0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240B0C">
                        <w:rPr>
                          <w:b/>
                          <w:sz w:val="24"/>
                        </w:rPr>
                        <w:t xml:space="preserve">　　　　　　</w:t>
                      </w:r>
                      <w:r w:rsidR="00240B0C" w:rsidRPr="00240B0C">
                        <w:rPr>
                          <w:b/>
                          <w:sz w:val="24"/>
                        </w:rPr>
                        <w:t>指導者</w:t>
                      </w:r>
                      <w:r w:rsidR="00240B0C" w:rsidRPr="00240B0C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</w:p>
                    <w:p w:rsidR="00240B0C" w:rsidRDefault="00240B0C">
                      <w:r>
                        <w:rPr>
                          <w:rFonts w:hint="eastAsia"/>
                        </w:rPr>
                        <w:t xml:space="preserve">１　</w:t>
                      </w:r>
                      <w:r>
                        <w:t>主題名</w:t>
                      </w:r>
                      <w:r w:rsidR="000A236B">
                        <w:rPr>
                          <w:rFonts w:hint="eastAsia"/>
                        </w:rPr>
                        <w:t xml:space="preserve">　　</w:t>
                      </w:r>
                    </w:p>
                    <w:p w:rsidR="00240B0C" w:rsidRDefault="00240B0C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資料名</w:t>
                      </w:r>
                      <w:r w:rsidR="001169A9">
                        <w:rPr>
                          <w:rFonts w:hint="eastAsia"/>
                        </w:rPr>
                        <w:t xml:space="preserve">　</w:t>
                      </w:r>
                      <w:r w:rsidR="001169A9">
                        <w:t>「」</w:t>
                      </w:r>
                    </w:p>
                    <w:p w:rsidR="00240B0C" w:rsidRDefault="00240B0C" w:rsidP="001169A9">
                      <w:pPr>
                        <w:pStyle w:val="Default"/>
                        <w:ind w:left="1470" w:hangingChars="700" w:hanging="1470"/>
                      </w:pPr>
                      <w:r w:rsidRPr="001169A9">
                        <w:rPr>
                          <w:rFonts w:hint="eastAsia"/>
                          <w:sz w:val="21"/>
                        </w:rPr>
                        <w:t>３</w:t>
                      </w:r>
                      <w:r w:rsidRPr="001169A9">
                        <w:rPr>
                          <w:sz w:val="21"/>
                        </w:rPr>
                        <w:t xml:space="preserve">　ねらい</w:t>
                      </w:r>
                      <w:r w:rsidR="001169A9">
                        <w:rPr>
                          <w:rFonts w:hint="eastAsia"/>
                        </w:rPr>
                        <w:t xml:space="preserve">　</w:t>
                      </w:r>
                    </w:p>
                    <w:p w:rsidR="00240B0C" w:rsidRDefault="00240B0C">
                      <w:r>
                        <w:rPr>
                          <w:rFonts w:hint="eastAsia"/>
                        </w:rPr>
                        <w:t xml:space="preserve">４　</w:t>
                      </w:r>
                      <w:r>
                        <w:t>授業の</w:t>
                      </w:r>
                      <w:r>
                        <w:rPr>
                          <w:rFonts w:hint="eastAsia"/>
                        </w:rPr>
                        <w:t>流れ</w:t>
                      </w:r>
                    </w:p>
                    <w:p w:rsidR="002E0064" w:rsidRDefault="002E0064" w:rsidP="0045067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40B0C" w:rsidRDefault="00240B0C" w:rsidP="002871E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</w:p>
                    <w:p w:rsidR="00240B0C" w:rsidRDefault="002E0064" w:rsidP="0053409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t xml:space="preserve">　　</w:t>
                      </w:r>
                    </w:p>
                    <w:p w:rsidR="00240B0C" w:rsidRPr="00240B0C" w:rsidRDefault="00240B0C"/>
                  </w:txbxContent>
                </v:textbox>
                <w10:wrap type="square" anchorx="margin"/>
              </v:shape>
            </w:pict>
          </mc:Fallback>
        </mc:AlternateContent>
      </w:r>
      <w:r w:rsidR="002D35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47338" wp14:editId="20750FAD">
                <wp:simplePos x="0" y="0"/>
                <wp:positionH relativeFrom="column">
                  <wp:posOffset>3672840</wp:posOffset>
                </wp:positionH>
                <wp:positionV relativeFrom="paragraph">
                  <wp:posOffset>1492250</wp:posOffset>
                </wp:positionV>
                <wp:extent cx="2127250" cy="1895475"/>
                <wp:effectExtent l="0" t="0" r="254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8A3" w:rsidRDefault="00240B0C">
                            <w:r>
                              <w:rPr>
                                <w:rFonts w:hint="eastAsia"/>
                              </w:rPr>
                              <w:t>～授業者の</w:t>
                            </w:r>
                            <w:r>
                              <w:t>思い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  <w:p w:rsidR="00C758A3" w:rsidRPr="00C758A3" w:rsidRDefault="00C758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7338" id="テキスト ボックス 1" o:spid="_x0000_s1030" type="#_x0000_t202" style="position:absolute;left:0;text-align:left;margin-left:289.2pt;margin-top:117.5pt;width:167.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WPtgIAAMsFAAAOAAAAZHJzL2Uyb0RvYy54bWysVM1u2zAMvg/YOwi6r068pD9BnSJr0WFA&#10;0RZrh54VWWqMyqImKbGzYwMMe4i9wrDznscvMkp20vTn0mEXmxTJT+QnkodHdanIQlhXgM5of6dH&#10;idAc8kLfZvTL9em7fUqcZzpnCrTI6FI4ejR+++awMiORwgxULixBEO1GlcnozHszShLHZ6JkbgeM&#10;0GiUYEvmUbW3SW5ZheilStJebzepwObGAhfO4elJa6TjiC+l4P5CSic8URnF3Hz82vidhm8yPmSj&#10;W8vMrOBdGuwfsihZofHSDdQJ84zMbfEMqiy4BQfS73AoE5Cy4CLWgNX0e0+quZoxI2ItSI4zG5rc&#10;/4Pl54tLS4oc344SzUp8omb1vbn/1dz/aVY/SLP62axWzf1v1Ek/0FUZN8KoK4Nxvv4AdQjtzh0e&#10;BhZqacvwx/oI2pH45YZsUXvC8TDtp3vpEE0cbf39g+FgbxhwkodwY53/KKAkQcioxdeMJLPFmfOt&#10;69ol3OZAFflpoVRUQgeJY2XJguHbKx+TRPBHXkqTKqO77zGPZwgBehM/VYzfdeltISCe0iFSxF7r&#10;0goUtVREyS+VCD5KfxYSuY6MvJAj41zoTZ7RO3hJrOg1gZ3/Q1avCW7rwIh4M2i/CS4LDbZl6TG1&#10;+d2aWtn64xtu1R1EX0/r2GTpulOmkC+xgSy0E+kMPy2Q7zPm/CWzOILYGLhW/AV+pAJ8JOgkSmZg&#10;v710HvxxMtBKSYUjnVH3dc6soER90jgzB/3BIOyAqAyGeykqdtsy3bboeXkM2Dk4F5hdFIO/V2tR&#10;WihvcPtMwq1oYprj3Rn1a/HYt4sGtxcXk0l0wqk3zJ/pK8MDdGA59Nl1fcOs6frc44icw3r42ehJ&#10;u7e+IVLDZO5BFnEWAs8tqx3/uDHiNHXbLaykbT16Pezg8V8AAAD//wMAUEsDBBQABgAIAAAAIQB8&#10;6AFd3gAAAAsBAAAPAAAAZHJzL2Rvd25yZXYueG1sTI/BTsMwEETvSPyDtUjcqNOGQBriVIAKl54o&#10;iLMbb22L2I5sNw1/z3KC4848zc60m9kNbMKYbPAClosCGPo+KOu1gI/3l5saWMrSKzkEjwK+McGm&#10;u7xoZaPC2b/htM+aUYhPjRRgch4bzlNv0Mm0CCN68o4hOpnpjJqrKM8U7ga+Koo77qT19MHIEZ8N&#10;9l/7kxOwfdJr3dcymm2trJ3mz+NOvwpxfTU/PgDLOOc/GH7rU3XoqNMhnLxKbBBQ3de3hApYlRWN&#10;ImK9LEk5kFWWFfCu5f83dD8AAAD//wMAUEsBAi0AFAAGAAgAAAAhALaDOJL+AAAA4QEAABMAAAAA&#10;AAAAAAAAAAAAAAAAAFtDb250ZW50X1R5cGVzXS54bWxQSwECLQAUAAYACAAAACEAOP0h/9YAAACU&#10;AQAACwAAAAAAAAAAAAAAAAAvAQAAX3JlbHMvLnJlbHNQSwECLQAUAAYACAAAACEA22o1j7YCAADL&#10;BQAADgAAAAAAAAAAAAAAAAAuAgAAZHJzL2Uyb0RvYy54bWxQSwECLQAUAAYACAAAACEAfOgBXd4A&#10;AAALAQAADwAAAAAAAAAAAAAAAAAQBQAAZHJzL2Rvd25yZXYueG1sUEsFBgAAAAAEAAQA8wAAABsG&#10;AAAAAA==&#10;" fillcolor="white [3201]" strokeweight=".5pt">
                <v:textbox>
                  <w:txbxContent>
                    <w:p w:rsidR="00C758A3" w:rsidRDefault="00240B0C">
                      <w:r>
                        <w:rPr>
                          <w:rFonts w:hint="eastAsia"/>
                        </w:rPr>
                        <w:t>～授業者の</w:t>
                      </w:r>
                      <w:r>
                        <w:t>思い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  <w:p w:rsidR="00C758A3" w:rsidRPr="00C758A3" w:rsidRDefault="00C758A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56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EF" w:rsidRDefault="002871EF" w:rsidP="002871EF">
      <w:r>
        <w:separator/>
      </w:r>
    </w:p>
  </w:endnote>
  <w:endnote w:type="continuationSeparator" w:id="0">
    <w:p w:rsidR="002871EF" w:rsidRDefault="002871EF" w:rsidP="0028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EF" w:rsidRDefault="002871EF" w:rsidP="002871EF">
      <w:r>
        <w:separator/>
      </w:r>
    </w:p>
  </w:footnote>
  <w:footnote w:type="continuationSeparator" w:id="0">
    <w:p w:rsidR="002871EF" w:rsidRDefault="002871EF" w:rsidP="0028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5C2"/>
    <w:multiLevelType w:val="hybridMultilevel"/>
    <w:tmpl w:val="6014444E"/>
    <w:lvl w:ilvl="0" w:tplc="BB705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A1578"/>
    <w:multiLevelType w:val="hybridMultilevel"/>
    <w:tmpl w:val="5F5E1112"/>
    <w:lvl w:ilvl="0" w:tplc="D17C3C7A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0C"/>
    <w:rsid w:val="00044BE4"/>
    <w:rsid w:val="0009146C"/>
    <w:rsid w:val="00092318"/>
    <w:rsid w:val="000A236B"/>
    <w:rsid w:val="001169A9"/>
    <w:rsid w:val="001E2834"/>
    <w:rsid w:val="00240B0C"/>
    <w:rsid w:val="002871EF"/>
    <w:rsid w:val="002D3524"/>
    <w:rsid w:val="002E0064"/>
    <w:rsid w:val="003565EB"/>
    <w:rsid w:val="0045067F"/>
    <w:rsid w:val="004859E6"/>
    <w:rsid w:val="004B791C"/>
    <w:rsid w:val="00534090"/>
    <w:rsid w:val="005C6CAA"/>
    <w:rsid w:val="005D4F16"/>
    <w:rsid w:val="0061564A"/>
    <w:rsid w:val="00742943"/>
    <w:rsid w:val="00863A43"/>
    <w:rsid w:val="009E288A"/>
    <w:rsid w:val="00A94C76"/>
    <w:rsid w:val="00B923E9"/>
    <w:rsid w:val="00C20E01"/>
    <w:rsid w:val="00C758A3"/>
    <w:rsid w:val="00CA3169"/>
    <w:rsid w:val="00CC54B0"/>
    <w:rsid w:val="00CE7FF3"/>
    <w:rsid w:val="00D5566A"/>
    <w:rsid w:val="00DD511F"/>
    <w:rsid w:val="00F46AE4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450E67"/>
  <w15:chartTrackingRefBased/>
  <w15:docId w15:val="{F3F81CE6-01C0-41FD-8BC5-0DB08BFA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9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506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1EF"/>
  </w:style>
  <w:style w:type="paragraph" w:styleId="a6">
    <w:name w:val="footer"/>
    <w:basedOn w:val="a"/>
    <w:link w:val="a7"/>
    <w:uiPriority w:val="99"/>
    <w:unhideWhenUsed/>
    <w:rsid w:val="00287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1EF"/>
  </w:style>
  <w:style w:type="paragraph" w:styleId="a8">
    <w:name w:val="Balloon Text"/>
    <w:basedOn w:val="a"/>
    <w:link w:val="a9"/>
    <w:uiPriority w:val="99"/>
    <w:semiHidden/>
    <w:unhideWhenUsed/>
    <w:rsid w:val="0053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8A6A-2B1E-4F83-BC14-68C91ADF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文京区教育委員会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 裕貴</dc:creator>
  <cp:keywords/>
  <dc:description/>
  <cp:lastModifiedBy>文京区 教育委員会</cp:lastModifiedBy>
  <cp:revision>15</cp:revision>
  <cp:lastPrinted>2021-09-22T08:55:00Z</cp:lastPrinted>
  <dcterms:created xsi:type="dcterms:W3CDTF">2021-08-06T00:49:00Z</dcterms:created>
  <dcterms:modified xsi:type="dcterms:W3CDTF">2021-09-30T07:03:00Z</dcterms:modified>
</cp:coreProperties>
</file>